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EF06F" w14:textId="77777777" w:rsidR="00A600B5" w:rsidRPr="0083509C" w:rsidRDefault="00A600B5">
      <w:pPr>
        <w:rPr>
          <w:rFonts w:cstheme="minorHAnsi"/>
          <w:b/>
          <w:color w:val="FF0000"/>
          <w:sz w:val="24"/>
          <w:szCs w:val="24"/>
          <w:lang w:val="en-US"/>
        </w:rPr>
      </w:pPr>
      <w:r w:rsidRPr="0083509C">
        <w:rPr>
          <w:rFonts w:cstheme="minorHAnsi"/>
          <w:b/>
          <w:color w:val="FF0000"/>
          <w:sz w:val="24"/>
          <w:szCs w:val="24"/>
          <w:lang w:val="en-US"/>
        </w:rPr>
        <w:t>Useful websites with further resources: as of 16/02/18</w:t>
      </w:r>
    </w:p>
    <w:p w14:paraId="5DB72016" w14:textId="18D692E5" w:rsidR="00ED7140" w:rsidRPr="00CD224D" w:rsidRDefault="00CD224D" w:rsidP="00CD224D">
      <w:pPr>
        <w:pStyle w:val="ListParagraph"/>
        <w:numPr>
          <w:ilvl w:val="0"/>
          <w:numId w:val="1"/>
        </w:numPr>
        <w:rPr>
          <w:rFonts w:cstheme="minorHAnsi"/>
          <w:color w:val="FF0000"/>
          <w:sz w:val="24"/>
          <w:szCs w:val="24"/>
          <w:lang w:val="en-US"/>
        </w:rPr>
      </w:pPr>
      <w:hyperlink r:id="rId5" w:history="1">
        <w:r w:rsidR="00ED7140" w:rsidRPr="00A5786F">
          <w:rPr>
            <w:rStyle w:val="Hyperlink"/>
          </w:rPr>
          <w:t>http://www.mfe.govt.nz/</w:t>
        </w:r>
      </w:hyperlink>
      <w:r>
        <w:rPr>
          <w:rStyle w:val="Hyperlink"/>
        </w:rPr>
        <w:br/>
      </w:r>
    </w:p>
    <w:p w14:paraId="027900E1" w14:textId="4D091914" w:rsidR="00ED7140" w:rsidRPr="00CD224D" w:rsidRDefault="00CD224D" w:rsidP="00CD224D">
      <w:pPr>
        <w:pStyle w:val="ListParagraph"/>
        <w:numPr>
          <w:ilvl w:val="0"/>
          <w:numId w:val="1"/>
        </w:numPr>
        <w:rPr>
          <w:rFonts w:cstheme="minorHAnsi"/>
          <w:color w:val="FF0000"/>
          <w:sz w:val="24"/>
          <w:szCs w:val="24"/>
          <w:lang w:val="en-US"/>
        </w:rPr>
      </w:pPr>
      <w:hyperlink r:id="rId6" w:history="1">
        <w:r w:rsidR="0083509C" w:rsidRPr="00D7669E">
          <w:rPr>
            <w:rStyle w:val="Hyperlink"/>
            <w:rFonts w:cstheme="minorHAnsi"/>
            <w:sz w:val="24"/>
            <w:szCs w:val="24"/>
            <w:lang w:val="en-US"/>
          </w:rPr>
          <w:t>http://www.caritas.org.nz/advocacy/environmental-justice/laudato-si</w:t>
        </w:r>
      </w:hyperlink>
      <w:r>
        <w:rPr>
          <w:rStyle w:val="Hyperlink"/>
          <w:rFonts w:cstheme="minorHAnsi"/>
          <w:sz w:val="24"/>
          <w:szCs w:val="24"/>
          <w:lang w:val="en-US"/>
        </w:rPr>
        <w:br/>
      </w:r>
    </w:p>
    <w:p w14:paraId="7A552279" w14:textId="3DAF205A" w:rsidR="00560CAA" w:rsidRDefault="00CD224D" w:rsidP="00560CAA">
      <w:pPr>
        <w:pStyle w:val="ListParagraph"/>
        <w:numPr>
          <w:ilvl w:val="0"/>
          <w:numId w:val="1"/>
        </w:numPr>
        <w:rPr>
          <w:rFonts w:cstheme="minorHAnsi"/>
          <w:color w:val="FF0000"/>
          <w:sz w:val="24"/>
          <w:szCs w:val="24"/>
          <w:lang w:val="en-US"/>
        </w:rPr>
      </w:pPr>
      <w:hyperlink r:id="rId7" w:history="1">
        <w:r w:rsidR="00560CAA" w:rsidRPr="00D7669E">
          <w:rPr>
            <w:rStyle w:val="Hyperlink"/>
            <w:rFonts w:cstheme="minorHAnsi"/>
            <w:sz w:val="24"/>
            <w:szCs w:val="24"/>
            <w:lang w:val="en-US"/>
          </w:rPr>
          <w:t>http://www.catholicclimatecovenant.org/</w:t>
        </w:r>
      </w:hyperlink>
    </w:p>
    <w:p w14:paraId="6AAF0752" w14:textId="77777777" w:rsidR="00BF7902" w:rsidRPr="00BF7902" w:rsidRDefault="00BF7902" w:rsidP="00BF7902">
      <w:pPr>
        <w:pStyle w:val="ListParagraph"/>
        <w:rPr>
          <w:rFonts w:cstheme="minorHAnsi"/>
          <w:color w:val="FF0000"/>
          <w:sz w:val="24"/>
          <w:szCs w:val="24"/>
          <w:lang w:val="en-US"/>
        </w:rPr>
      </w:pPr>
    </w:p>
    <w:p w14:paraId="3314DF62" w14:textId="72563BED" w:rsidR="00FD1072" w:rsidRPr="00BF7902" w:rsidRDefault="00CD224D" w:rsidP="00A600B5">
      <w:pPr>
        <w:pStyle w:val="ListParagraph"/>
        <w:numPr>
          <w:ilvl w:val="0"/>
          <w:numId w:val="1"/>
        </w:numPr>
        <w:rPr>
          <w:rFonts w:cstheme="minorHAnsi"/>
          <w:color w:val="FF0000"/>
          <w:sz w:val="24"/>
          <w:szCs w:val="24"/>
          <w:lang w:val="en-US"/>
        </w:rPr>
      </w:pPr>
      <w:hyperlink r:id="rId8" w:history="1">
        <w:r w:rsidR="00DC67F5" w:rsidRPr="0083509C">
          <w:rPr>
            <w:rStyle w:val="Hyperlink"/>
            <w:rFonts w:cstheme="minorHAnsi"/>
            <w:sz w:val="24"/>
            <w:szCs w:val="24"/>
            <w:lang w:val="en-US"/>
          </w:rPr>
          <w:t>http://www.oikoumene.org/en/what-we-do/climate-change/time-for-creation</w:t>
        </w:r>
      </w:hyperlink>
    </w:p>
    <w:p w14:paraId="221833CB" w14:textId="77777777" w:rsidR="00BF7902" w:rsidRPr="00BF7902" w:rsidRDefault="00BF7902" w:rsidP="00BF7902">
      <w:pPr>
        <w:pStyle w:val="ListParagraph"/>
        <w:rPr>
          <w:rFonts w:cstheme="minorHAnsi"/>
          <w:color w:val="FF0000"/>
          <w:sz w:val="24"/>
          <w:szCs w:val="24"/>
          <w:lang w:val="en-US"/>
        </w:rPr>
      </w:pPr>
    </w:p>
    <w:p w14:paraId="60B9A1E5" w14:textId="7EE1FD3D" w:rsidR="00A600B5" w:rsidRPr="00BF7902" w:rsidRDefault="00CD224D" w:rsidP="00B274E1">
      <w:pPr>
        <w:pStyle w:val="ListParagraph"/>
        <w:numPr>
          <w:ilvl w:val="0"/>
          <w:numId w:val="1"/>
        </w:numPr>
        <w:rPr>
          <w:rStyle w:val="Hyperlink"/>
          <w:rFonts w:cstheme="minorHAnsi"/>
          <w:color w:val="FF0000"/>
          <w:sz w:val="24"/>
          <w:szCs w:val="24"/>
          <w:u w:val="none"/>
          <w:lang w:val="en-US"/>
        </w:rPr>
      </w:pPr>
      <w:hyperlink r:id="rId9" w:history="1">
        <w:r w:rsidR="00B274E1" w:rsidRPr="0083509C">
          <w:rPr>
            <w:rStyle w:val="Hyperlink"/>
            <w:rFonts w:cstheme="minorHAnsi"/>
            <w:sz w:val="24"/>
            <w:szCs w:val="24"/>
            <w:lang w:val="en-US"/>
          </w:rPr>
          <w:t>http://www.ecocongregationscotland.org/materials/creation-time/</w:t>
        </w:r>
      </w:hyperlink>
    </w:p>
    <w:p w14:paraId="72CB1C27" w14:textId="77777777" w:rsidR="00BF7902" w:rsidRPr="00BF7902" w:rsidRDefault="00BF7902" w:rsidP="00BF7902">
      <w:pPr>
        <w:pStyle w:val="ListParagraph"/>
        <w:rPr>
          <w:rFonts w:cstheme="minorHAnsi"/>
          <w:color w:val="FF0000"/>
          <w:sz w:val="24"/>
          <w:szCs w:val="24"/>
          <w:lang w:val="en-US"/>
        </w:rPr>
      </w:pPr>
    </w:p>
    <w:p w14:paraId="59EAE22F" w14:textId="49CD107E" w:rsidR="00B274E1" w:rsidRPr="00BF7902" w:rsidRDefault="00CD224D" w:rsidP="00F05F9F">
      <w:pPr>
        <w:pStyle w:val="ListParagraph"/>
        <w:numPr>
          <w:ilvl w:val="0"/>
          <w:numId w:val="1"/>
        </w:numPr>
        <w:rPr>
          <w:rStyle w:val="Hyperlink"/>
          <w:rFonts w:cstheme="minorHAnsi"/>
          <w:color w:val="FF0000"/>
          <w:sz w:val="24"/>
          <w:szCs w:val="24"/>
          <w:u w:val="none"/>
          <w:lang w:val="en-US"/>
        </w:rPr>
      </w:pPr>
      <w:hyperlink r:id="rId10" w:history="1">
        <w:r w:rsidR="00F05F9F" w:rsidRPr="0083509C">
          <w:rPr>
            <w:rStyle w:val="Hyperlink"/>
            <w:rFonts w:cstheme="minorHAnsi"/>
            <w:sz w:val="24"/>
            <w:szCs w:val="24"/>
            <w:lang w:val="en-US"/>
          </w:rPr>
          <w:t>http://catholicclimatemovement.global/liturgical-prayer-and-spiritual-resources/</w:t>
        </w:r>
      </w:hyperlink>
    </w:p>
    <w:p w14:paraId="729AD391" w14:textId="77777777" w:rsidR="00BF7902" w:rsidRPr="00BF7902" w:rsidRDefault="00BF7902" w:rsidP="00BF7902">
      <w:pPr>
        <w:pStyle w:val="ListParagraph"/>
        <w:rPr>
          <w:rFonts w:cstheme="minorHAnsi"/>
          <w:color w:val="FF0000"/>
          <w:sz w:val="24"/>
          <w:szCs w:val="24"/>
          <w:lang w:val="en-US"/>
        </w:rPr>
      </w:pPr>
    </w:p>
    <w:p w14:paraId="5BCE9292" w14:textId="13B68146" w:rsidR="00F05F9F" w:rsidRPr="0083509C" w:rsidRDefault="00CD224D" w:rsidP="00EC018C">
      <w:pPr>
        <w:pStyle w:val="ListParagraph"/>
        <w:numPr>
          <w:ilvl w:val="0"/>
          <w:numId w:val="1"/>
        </w:numPr>
        <w:rPr>
          <w:rFonts w:cstheme="minorHAnsi"/>
          <w:color w:val="FF0000"/>
          <w:sz w:val="24"/>
          <w:szCs w:val="24"/>
          <w:lang w:val="en-US"/>
        </w:rPr>
      </w:pPr>
      <w:hyperlink r:id="rId11" w:history="1">
        <w:r w:rsidR="00EC018C" w:rsidRPr="0083509C">
          <w:rPr>
            <w:rStyle w:val="Hyperlink"/>
            <w:rFonts w:cstheme="minorHAnsi"/>
            <w:sz w:val="24"/>
            <w:szCs w:val="24"/>
            <w:lang w:val="en-US"/>
          </w:rPr>
          <w:t>http://csjp.org/climate/CreationClimateReflectionBooklet.pdf</w:t>
        </w:r>
      </w:hyperlink>
    </w:p>
    <w:p w14:paraId="5B8A1DB7" w14:textId="77777777" w:rsidR="00EC018C" w:rsidRPr="0083509C" w:rsidRDefault="00EC018C" w:rsidP="00EC018C">
      <w:pPr>
        <w:pStyle w:val="ListParagraph"/>
        <w:rPr>
          <w:rFonts w:cstheme="minorHAnsi"/>
          <w:color w:val="FF0000"/>
          <w:sz w:val="24"/>
          <w:szCs w:val="24"/>
          <w:lang w:val="en-US"/>
        </w:rPr>
      </w:pPr>
    </w:p>
    <w:p w14:paraId="3625C2D9" w14:textId="341A0C98" w:rsidR="00EC018C" w:rsidRPr="0083509C" w:rsidRDefault="00CD224D" w:rsidP="00DC4450">
      <w:pPr>
        <w:pStyle w:val="ListParagraph"/>
        <w:numPr>
          <w:ilvl w:val="0"/>
          <w:numId w:val="1"/>
        </w:numPr>
        <w:rPr>
          <w:rFonts w:cstheme="minorHAnsi"/>
          <w:color w:val="FF0000"/>
          <w:sz w:val="24"/>
          <w:szCs w:val="24"/>
          <w:lang w:val="en-US"/>
        </w:rPr>
      </w:pPr>
      <w:hyperlink r:id="rId12" w:history="1">
        <w:r w:rsidR="00DC4450" w:rsidRPr="0083509C">
          <w:rPr>
            <w:rStyle w:val="Hyperlink"/>
            <w:rFonts w:cstheme="minorHAnsi"/>
            <w:sz w:val="24"/>
            <w:szCs w:val="24"/>
            <w:lang w:val="en-US"/>
          </w:rPr>
          <w:t>http://catholicearthcare.org.au/project/garden-planet/</w:t>
        </w:r>
      </w:hyperlink>
    </w:p>
    <w:p w14:paraId="666201C7" w14:textId="77777777" w:rsidR="00DC4450" w:rsidRPr="0083509C" w:rsidRDefault="00DC4450" w:rsidP="00DC4450">
      <w:pPr>
        <w:pStyle w:val="ListParagraph"/>
        <w:rPr>
          <w:rFonts w:cstheme="minorHAnsi"/>
          <w:color w:val="FF0000"/>
          <w:sz w:val="24"/>
          <w:szCs w:val="24"/>
          <w:lang w:val="en-US"/>
        </w:rPr>
      </w:pPr>
    </w:p>
    <w:p w14:paraId="0C04EE2C" w14:textId="01259155" w:rsidR="00DC4450" w:rsidRPr="0083509C" w:rsidRDefault="00CD224D" w:rsidP="00056B12">
      <w:pPr>
        <w:pStyle w:val="ListParagraph"/>
        <w:numPr>
          <w:ilvl w:val="0"/>
          <w:numId w:val="1"/>
        </w:numPr>
        <w:rPr>
          <w:rFonts w:cstheme="minorHAnsi"/>
          <w:color w:val="FF0000"/>
          <w:sz w:val="24"/>
          <w:szCs w:val="24"/>
          <w:lang w:val="en-US"/>
        </w:rPr>
      </w:pPr>
      <w:hyperlink r:id="rId13" w:history="1">
        <w:r w:rsidR="00056B12" w:rsidRPr="0083509C">
          <w:rPr>
            <w:rStyle w:val="Hyperlink"/>
            <w:rFonts w:cstheme="minorHAnsi"/>
            <w:sz w:val="24"/>
            <w:szCs w:val="24"/>
            <w:lang w:val="en-US"/>
          </w:rPr>
          <w:t>http://catholicearthcare.org.au/project/pure-gift/</w:t>
        </w:r>
      </w:hyperlink>
    </w:p>
    <w:p w14:paraId="194526F3" w14:textId="77777777" w:rsidR="00056B12" w:rsidRPr="0083509C" w:rsidRDefault="00056B12" w:rsidP="00056B12">
      <w:pPr>
        <w:pStyle w:val="ListParagraph"/>
        <w:rPr>
          <w:rFonts w:cstheme="minorHAnsi"/>
          <w:color w:val="FF0000"/>
          <w:sz w:val="24"/>
          <w:szCs w:val="24"/>
          <w:lang w:val="en-US"/>
        </w:rPr>
      </w:pPr>
    </w:p>
    <w:p w14:paraId="2B9C70A2" w14:textId="6ECE217F" w:rsidR="00056B12" w:rsidRPr="0083509C" w:rsidRDefault="00CD224D" w:rsidP="0032758E">
      <w:pPr>
        <w:pStyle w:val="ListParagraph"/>
        <w:numPr>
          <w:ilvl w:val="0"/>
          <w:numId w:val="1"/>
        </w:numPr>
        <w:rPr>
          <w:rFonts w:cstheme="minorHAnsi"/>
          <w:color w:val="FF0000"/>
          <w:sz w:val="24"/>
          <w:szCs w:val="24"/>
          <w:lang w:val="en-US"/>
        </w:rPr>
      </w:pPr>
      <w:hyperlink r:id="rId14" w:history="1">
        <w:r w:rsidR="0032758E" w:rsidRPr="0083509C">
          <w:rPr>
            <w:rStyle w:val="Hyperlink"/>
            <w:rFonts w:cstheme="minorHAnsi"/>
            <w:sz w:val="24"/>
            <w:szCs w:val="24"/>
            <w:lang w:val="en-US"/>
          </w:rPr>
          <w:t>http://catholicclimatemovement.global/laudato-si-resources/</w:t>
        </w:r>
      </w:hyperlink>
    </w:p>
    <w:p w14:paraId="74E809DA" w14:textId="77777777" w:rsidR="0032758E" w:rsidRPr="0083509C" w:rsidRDefault="0032758E" w:rsidP="0032758E">
      <w:pPr>
        <w:pStyle w:val="ListParagraph"/>
        <w:rPr>
          <w:rFonts w:cstheme="minorHAnsi"/>
          <w:color w:val="FF0000"/>
          <w:sz w:val="24"/>
          <w:szCs w:val="24"/>
          <w:lang w:val="en-US"/>
        </w:rPr>
      </w:pPr>
    </w:p>
    <w:p w14:paraId="50AC290A" w14:textId="484A50AB" w:rsidR="0032758E" w:rsidRPr="0083509C" w:rsidRDefault="00CD224D" w:rsidP="00264936">
      <w:pPr>
        <w:pStyle w:val="ListParagraph"/>
        <w:numPr>
          <w:ilvl w:val="0"/>
          <w:numId w:val="1"/>
        </w:numPr>
        <w:rPr>
          <w:rFonts w:cstheme="minorHAnsi"/>
          <w:color w:val="FF0000"/>
          <w:sz w:val="24"/>
          <w:szCs w:val="24"/>
          <w:lang w:val="en-US"/>
        </w:rPr>
      </w:pPr>
      <w:hyperlink r:id="rId15" w:history="1">
        <w:r w:rsidR="00264936" w:rsidRPr="0083509C">
          <w:rPr>
            <w:rStyle w:val="Hyperlink"/>
            <w:rFonts w:cstheme="minorHAnsi"/>
            <w:sz w:val="24"/>
            <w:szCs w:val="24"/>
            <w:lang w:val="en-US"/>
          </w:rPr>
          <w:t>http://catholicclimatemovement.global/parish-initiatives/</w:t>
        </w:r>
      </w:hyperlink>
    </w:p>
    <w:p w14:paraId="66057E92" w14:textId="77777777" w:rsidR="00264936" w:rsidRPr="0083509C" w:rsidRDefault="00264936" w:rsidP="00264936">
      <w:pPr>
        <w:pStyle w:val="ListParagraph"/>
        <w:rPr>
          <w:rFonts w:cstheme="minorHAnsi"/>
          <w:color w:val="FF0000"/>
          <w:sz w:val="24"/>
          <w:szCs w:val="24"/>
          <w:lang w:val="en-US"/>
        </w:rPr>
      </w:pPr>
    </w:p>
    <w:p w14:paraId="6624E908" w14:textId="616D11B5" w:rsidR="00264936" w:rsidRPr="0083509C" w:rsidRDefault="00CD224D" w:rsidP="002549FD">
      <w:pPr>
        <w:pStyle w:val="ListParagraph"/>
        <w:numPr>
          <w:ilvl w:val="0"/>
          <w:numId w:val="1"/>
        </w:numPr>
        <w:rPr>
          <w:rFonts w:cstheme="minorHAnsi"/>
          <w:color w:val="FF0000"/>
          <w:sz w:val="24"/>
          <w:szCs w:val="24"/>
          <w:lang w:val="en-US"/>
        </w:rPr>
      </w:pPr>
      <w:hyperlink r:id="rId16" w:history="1">
        <w:r w:rsidR="002549FD" w:rsidRPr="0083509C">
          <w:rPr>
            <w:rStyle w:val="Hyperlink"/>
            <w:rFonts w:cstheme="minorHAnsi"/>
            <w:sz w:val="24"/>
            <w:szCs w:val="24"/>
            <w:lang w:val="en-US"/>
          </w:rPr>
          <w:t>http://catholicclimatemovement.global/laudato-si-in-schools/</w:t>
        </w:r>
      </w:hyperlink>
    </w:p>
    <w:p w14:paraId="304D2518" w14:textId="77777777" w:rsidR="002549FD" w:rsidRPr="0083509C" w:rsidRDefault="002549FD" w:rsidP="002549FD">
      <w:pPr>
        <w:pStyle w:val="ListParagraph"/>
        <w:rPr>
          <w:rFonts w:cstheme="minorHAnsi"/>
          <w:color w:val="FF0000"/>
          <w:sz w:val="24"/>
          <w:szCs w:val="24"/>
          <w:lang w:val="en-US"/>
        </w:rPr>
      </w:pPr>
    </w:p>
    <w:p w14:paraId="6CA3AFEB" w14:textId="6D54EF2B" w:rsidR="006D06AB" w:rsidRDefault="00CD224D" w:rsidP="004531CA">
      <w:pPr>
        <w:pStyle w:val="ListParagraph"/>
        <w:numPr>
          <w:ilvl w:val="0"/>
          <w:numId w:val="1"/>
        </w:numPr>
        <w:rPr>
          <w:rFonts w:cstheme="minorHAnsi"/>
          <w:color w:val="FF0000"/>
          <w:sz w:val="24"/>
          <w:szCs w:val="24"/>
          <w:lang w:val="en-US"/>
        </w:rPr>
      </w:pPr>
      <w:hyperlink r:id="rId17" w:history="1">
        <w:r w:rsidR="004531CA" w:rsidRPr="00D7669E">
          <w:rPr>
            <w:rStyle w:val="Hyperlink"/>
            <w:rFonts w:cstheme="minorHAnsi"/>
            <w:sz w:val="24"/>
            <w:szCs w:val="24"/>
            <w:lang w:val="en-US"/>
          </w:rPr>
          <w:t>https://cafod.org.uk/Pray/Laudato-Si-encyclical</w:t>
        </w:r>
      </w:hyperlink>
    </w:p>
    <w:p w14:paraId="5CAF5675" w14:textId="77777777" w:rsidR="004531CA" w:rsidRPr="006D06AB" w:rsidRDefault="004531CA" w:rsidP="006D06AB">
      <w:pPr>
        <w:pStyle w:val="ListParagraph"/>
        <w:rPr>
          <w:rFonts w:cstheme="minorHAnsi"/>
          <w:b/>
          <w:color w:val="FF0000"/>
          <w:sz w:val="24"/>
          <w:szCs w:val="24"/>
          <w:lang w:val="en-US"/>
        </w:rPr>
      </w:pPr>
    </w:p>
    <w:p w14:paraId="528FC576" w14:textId="6E642747" w:rsidR="006D06AB" w:rsidRPr="004531CA" w:rsidRDefault="00CD224D" w:rsidP="00E459CE">
      <w:pPr>
        <w:pStyle w:val="ListParagraph"/>
        <w:numPr>
          <w:ilvl w:val="0"/>
          <w:numId w:val="1"/>
        </w:numPr>
        <w:rPr>
          <w:rFonts w:cstheme="minorHAnsi"/>
          <w:color w:val="FF0000"/>
          <w:sz w:val="24"/>
          <w:szCs w:val="24"/>
          <w:lang w:val="en-US"/>
        </w:rPr>
      </w:pPr>
      <w:hyperlink r:id="rId18" w:history="1">
        <w:r w:rsidR="00E459CE" w:rsidRPr="004531CA">
          <w:rPr>
            <w:rStyle w:val="Hyperlink"/>
            <w:rFonts w:cstheme="minorHAnsi"/>
            <w:sz w:val="24"/>
            <w:szCs w:val="24"/>
            <w:lang w:val="en-US"/>
          </w:rPr>
          <w:t>https://cafod.org.uk/Campaign/Power-to-be/Energy-campaign</w:t>
        </w:r>
      </w:hyperlink>
    </w:p>
    <w:p w14:paraId="1343C93B" w14:textId="77777777" w:rsidR="00E459CE" w:rsidRPr="00E459CE" w:rsidRDefault="00E459CE" w:rsidP="00E459CE">
      <w:pPr>
        <w:pStyle w:val="ListParagraph"/>
        <w:rPr>
          <w:rFonts w:cstheme="minorHAnsi"/>
          <w:b/>
          <w:color w:val="FF0000"/>
          <w:sz w:val="24"/>
          <w:szCs w:val="24"/>
          <w:lang w:val="en-US"/>
        </w:rPr>
      </w:pPr>
    </w:p>
    <w:p w14:paraId="16A2FC77" w14:textId="3D5DBC9F" w:rsidR="00E81BC8" w:rsidRPr="00CD224D" w:rsidRDefault="00CD224D" w:rsidP="00E81BC8">
      <w:pPr>
        <w:pStyle w:val="ListParagraph"/>
        <w:numPr>
          <w:ilvl w:val="0"/>
          <w:numId w:val="1"/>
        </w:numPr>
        <w:rPr>
          <w:rFonts w:cstheme="minorHAnsi"/>
          <w:color w:val="FF0000"/>
          <w:sz w:val="24"/>
          <w:szCs w:val="24"/>
          <w:lang w:val="en-US"/>
        </w:rPr>
      </w:pPr>
      <w:hyperlink r:id="rId19" w:history="1">
        <w:r w:rsidR="00E81BC8" w:rsidRPr="00E81BC8">
          <w:rPr>
            <w:rStyle w:val="Hyperlink"/>
            <w:rFonts w:cstheme="minorHAnsi"/>
            <w:sz w:val="24"/>
            <w:szCs w:val="24"/>
            <w:lang w:val="en-US"/>
          </w:rPr>
          <w:t>https://www.sistersofmercy.org/search/?q=laudato+si%27</w:t>
        </w:r>
      </w:hyperlink>
    </w:p>
    <w:p w14:paraId="6C27F474" w14:textId="77777777" w:rsidR="00222821" w:rsidRPr="007E6431" w:rsidRDefault="00CD224D" w:rsidP="00222821">
      <w:pPr>
        <w:pStyle w:val="NormalWeb"/>
        <w:numPr>
          <w:ilvl w:val="0"/>
          <w:numId w:val="1"/>
        </w:numPr>
        <w:shd w:val="clear" w:color="auto" w:fill="FFFFFF"/>
        <w:spacing w:before="0" w:beforeAutospacing="0" w:after="300" w:afterAutospacing="0"/>
        <w:rPr>
          <w:rFonts w:asciiTheme="minorHAnsi" w:hAnsiTheme="minorHAnsi" w:cstheme="minorHAnsi"/>
          <w:color w:val="000000"/>
        </w:rPr>
      </w:pPr>
      <w:hyperlink r:id="rId20" w:history="1">
        <w:r w:rsidR="00222821" w:rsidRPr="007E6431">
          <w:rPr>
            <w:rStyle w:val="Hyperlink"/>
            <w:rFonts w:asciiTheme="minorHAnsi" w:hAnsiTheme="minorHAnsi" w:cstheme="minorHAnsi"/>
            <w:lang w:val="en-US"/>
          </w:rPr>
          <w:t>https://www.nationalgeographic.org/bee</w:t>
        </w:r>
      </w:hyperlink>
      <w:r w:rsidR="00222821" w:rsidRPr="007E6431">
        <w:rPr>
          <w:rFonts w:asciiTheme="minorHAnsi" w:hAnsiTheme="minorHAnsi" w:cstheme="minorHAnsi"/>
          <w:lang w:val="en-US"/>
        </w:rPr>
        <w:t xml:space="preserve">  </w:t>
      </w:r>
      <w:r w:rsidR="00222821" w:rsidRPr="007E6431">
        <w:rPr>
          <w:rFonts w:asciiTheme="minorHAnsi" w:hAnsiTheme="minorHAnsi" w:cstheme="minorHAnsi"/>
          <w:color w:val="000000"/>
        </w:rPr>
        <w:t>The National Geographic Bee is an annual competition organized by the National Geographic Society, designed to inspire and reward students' curiosity about the world. Students in grades four through eight (4-8) from 10,000 schools across the United States will compete in the 2018 National Geographic Bee for a chance to win college scholarships and the glory of being the National Geographic Bee Champion.</w:t>
      </w:r>
    </w:p>
    <w:p w14:paraId="53DA0465" w14:textId="77777777" w:rsidR="00222821" w:rsidRPr="007E6431" w:rsidRDefault="00222821" w:rsidP="00222821">
      <w:pPr>
        <w:pStyle w:val="NormalWeb"/>
        <w:shd w:val="clear" w:color="auto" w:fill="FFFFFF"/>
        <w:spacing w:before="300" w:beforeAutospacing="0"/>
        <w:rPr>
          <w:rFonts w:asciiTheme="minorHAnsi" w:hAnsiTheme="minorHAnsi" w:cstheme="minorHAnsi"/>
          <w:color w:val="000000"/>
        </w:rPr>
      </w:pPr>
      <w:r w:rsidRPr="007E6431">
        <w:rPr>
          <w:rFonts w:asciiTheme="minorHAnsi" w:hAnsiTheme="minorHAnsi" w:cstheme="minorHAnsi"/>
          <w:color w:val="000000"/>
        </w:rPr>
        <w:t>Any paid school employee can register their school for the National Geographic Bee online. Early bird registration has closed. Registration is now $140 per school and ends on </w:t>
      </w:r>
      <w:r w:rsidRPr="007E6431">
        <w:rPr>
          <w:rStyle w:val="aqj"/>
          <w:rFonts w:asciiTheme="minorHAnsi" w:hAnsiTheme="minorHAnsi" w:cstheme="minorHAnsi"/>
          <w:color w:val="000000"/>
        </w:rPr>
        <w:t>January 26, 2018</w:t>
      </w:r>
      <w:r w:rsidRPr="007E6431">
        <w:rPr>
          <w:rFonts w:asciiTheme="minorHAnsi" w:hAnsiTheme="minorHAnsi" w:cstheme="minorHAnsi"/>
          <w:color w:val="000000"/>
        </w:rPr>
        <w:t>. Schools needing financial support can complete a Registration Discount Request form available </w:t>
      </w:r>
      <w:hyperlink r:id="rId21" w:tgtFrame="_blank" w:history="1">
        <w:r w:rsidRPr="007E6431">
          <w:rPr>
            <w:rStyle w:val="Hyperlink"/>
            <w:rFonts w:asciiTheme="minorHAnsi" w:hAnsiTheme="minorHAnsi" w:cstheme="minorHAnsi"/>
            <w:color w:val="000000"/>
          </w:rPr>
          <w:t>here</w:t>
        </w:r>
      </w:hyperlink>
      <w:r w:rsidRPr="007E6431">
        <w:rPr>
          <w:rFonts w:asciiTheme="minorHAnsi" w:hAnsiTheme="minorHAnsi" w:cstheme="minorHAnsi"/>
          <w:color w:val="000000"/>
        </w:rPr>
        <w:t>.</w:t>
      </w:r>
    </w:p>
    <w:p w14:paraId="6DE77313" w14:textId="77777777" w:rsidR="00222821" w:rsidRPr="007E6431" w:rsidRDefault="00222821" w:rsidP="00222821">
      <w:pPr>
        <w:rPr>
          <w:rFonts w:cstheme="minorHAnsi"/>
          <w:sz w:val="24"/>
          <w:szCs w:val="24"/>
          <w:lang w:val="en-US"/>
        </w:rPr>
      </w:pPr>
      <w:r w:rsidRPr="007E6431">
        <w:rPr>
          <w:rFonts w:cstheme="minorHAnsi"/>
          <w:sz w:val="24"/>
          <w:szCs w:val="24"/>
          <w:lang w:val="en-US"/>
        </w:rPr>
        <w:t>Look out for this in 2019.</w:t>
      </w:r>
    </w:p>
    <w:p w14:paraId="1D170698" w14:textId="22F76668" w:rsidR="00E81BC8" w:rsidRPr="00CD224D" w:rsidRDefault="00CD224D" w:rsidP="00CD224D">
      <w:pPr>
        <w:pStyle w:val="ListParagraph"/>
        <w:numPr>
          <w:ilvl w:val="0"/>
          <w:numId w:val="2"/>
        </w:numPr>
        <w:rPr>
          <w:rFonts w:cstheme="minorHAnsi"/>
          <w:sz w:val="24"/>
          <w:szCs w:val="24"/>
          <w:lang w:val="en-US"/>
        </w:rPr>
      </w:pPr>
      <w:hyperlink r:id="rId22" w:history="1">
        <w:r w:rsidR="00222821" w:rsidRPr="007E6431">
          <w:rPr>
            <w:rStyle w:val="Hyperlink"/>
            <w:rFonts w:cstheme="minorHAnsi"/>
            <w:sz w:val="24"/>
            <w:szCs w:val="24"/>
            <w:lang w:val="en-US"/>
          </w:rPr>
          <w:t>https://www.youtube.com/channel/UCpVm7bg6pXKo1Pr6k5kxG9A</w:t>
        </w:r>
      </w:hyperlink>
      <w:r w:rsidR="00222821" w:rsidRPr="007E6431">
        <w:rPr>
          <w:rFonts w:cstheme="minorHAnsi"/>
          <w:sz w:val="24"/>
          <w:szCs w:val="24"/>
          <w:lang w:val="en-US"/>
        </w:rPr>
        <w:t xml:space="preserve"> National Geographic YouTube Channel</w:t>
      </w:r>
      <w:bookmarkStart w:id="0" w:name="_GoBack"/>
      <w:bookmarkEnd w:id="0"/>
    </w:p>
    <w:sectPr w:rsidR="00E81BC8" w:rsidRPr="00CD224D" w:rsidSect="00CC72C3">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D0FCF"/>
    <w:multiLevelType w:val="hybridMultilevel"/>
    <w:tmpl w:val="B99AFBB0"/>
    <w:lvl w:ilvl="0" w:tplc="2034D372">
      <w:start w:val="1"/>
      <w:numFmt w:val="bullet"/>
      <w:lvlText w:val=""/>
      <w:lvlJc w:val="left"/>
      <w:pPr>
        <w:ind w:left="785" w:hanging="360"/>
      </w:pPr>
      <w:rPr>
        <w:rFonts w:ascii="Symbol" w:hAnsi="Symbol" w:hint="default"/>
        <w:color w:val="FF0000"/>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 w15:restartNumberingAfterBreak="0">
    <w:nsid w:val="4DBA2729"/>
    <w:multiLevelType w:val="hybridMultilevel"/>
    <w:tmpl w:val="1040BDAC"/>
    <w:lvl w:ilvl="0" w:tplc="E30AA2B4">
      <w:start w:val="1"/>
      <w:numFmt w:val="bullet"/>
      <w:lvlText w:val=""/>
      <w:lvlJc w:val="left"/>
      <w:pPr>
        <w:ind w:left="720" w:hanging="360"/>
      </w:pPr>
      <w:rPr>
        <w:rFonts w:ascii="Symbol" w:hAnsi="Symbol" w:hint="default"/>
        <w:color w:val="FF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B5"/>
    <w:rsid w:val="00056B12"/>
    <w:rsid w:val="00092262"/>
    <w:rsid w:val="00222821"/>
    <w:rsid w:val="002549FD"/>
    <w:rsid w:val="00264936"/>
    <w:rsid w:val="0032758E"/>
    <w:rsid w:val="004531CA"/>
    <w:rsid w:val="00560CAA"/>
    <w:rsid w:val="006D06AB"/>
    <w:rsid w:val="007E6431"/>
    <w:rsid w:val="0083509C"/>
    <w:rsid w:val="00957150"/>
    <w:rsid w:val="00A600B5"/>
    <w:rsid w:val="00B274E1"/>
    <w:rsid w:val="00BF7902"/>
    <w:rsid w:val="00CC72C3"/>
    <w:rsid w:val="00CD224D"/>
    <w:rsid w:val="00D5417E"/>
    <w:rsid w:val="00DC4450"/>
    <w:rsid w:val="00DC67F5"/>
    <w:rsid w:val="00E459CE"/>
    <w:rsid w:val="00E81BC8"/>
    <w:rsid w:val="00EC018C"/>
    <w:rsid w:val="00ED7140"/>
    <w:rsid w:val="00F05F9F"/>
    <w:rsid w:val="00FD10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C300"/>
  <w15:chartTrackingRefBased/>
  <w15:docId w15:val="{66E2653C-956A-4B54-BA3A-E9C77EBA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0B5"/>
    <w:pPr>
      <w:ind w:left="720"/>
      <w:contextualSpacing/>
    </w:pPr>
  </w:style>
  <w:style w:type="character" w:styleId="Hyperlink">
    <w:name w:val="Hyperlink"/>
    <w:basedOn w:val="DefaultParagraphFont"/>
    <w:uiPriority w:val="99"/>
    <w:unhideWhenUsed/>
    <w:rsid w:val="00A600B5"/>
    <w:rPr>
      <w:color w:val="0563C1" w:themeColor="hyperlink"/>
      <w:u w:val="single"/>
    </w:rPr>
  </w:style>
  <w:style w:type="character" w:customStyle="1" w:styleId="UnresolvedMention">
    <w:name w:val="Unresolved Mention"/>
    <w:basedOn w:val="DefaultParagraphFont"/>
    <w:uiPriority w:val="99"/>
    <w:semiHidden/>
    <w:unhideWhenUsed/>
    <w:rsid w:val="00A600B5"/>
    <w:rPr>
      <w:color w:val="808080"/>
      <w:shd w:val="clear" w:color="auto" w:fill="E6E6E6"/>
    </w:rPr>
  </w:style>
  <w:style w:type="paragraph" w:styleId="NormalWeb">
    <w:name w:val="Normal (Web)"/>
    <w:basedOn w:val="Normal"/>
    <w:uiPriority w:val="99"/>
    <w:semiHidden/>
    <w:unhideWhenUsed/>
    <w:rsid w:val="0022282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qj">
    <w:name w:val="aqj"/>
    <w:basedOn w:val="DefaultParagraphFont"/>
    <w:rsid w:val="0022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koumene.org/en/what-we-do/climate-change/time-for-creation" TargetMode="External"/><Relationship Id="rId13" Type="http://schemas.openxmlformats.org/officeDocument/2006/relationships/hyperlink" Target="http://catholicearthcare.org.au/project/pure-gift/" TargetMode="External"/><Relationship Id="rId18" Type="http://schemas.openxmlformats.org/officeDocument/2006/relationships/hyperlink" Target="https://cafod.org.uk/Campaign/Power-to-be/Energy-campaign" TargetMode="External"/><Relationship Id="rId3" Type="http://schemas.openxmlformats.org/officeDocument/2006/relationships/settings" Target="settings.xml"/><Relationship Id="rId21" Type="http://schemas.openxmlformats.org/officeDocument/2006/relationships/hyperlink" Target="https://natgeosociety.wufoo.com/forms/q1sg4fjr161mbvp/" TargetMode="External"/><Relationship Id="rId7" Type="http://schemas.openxmlformats.org/officeDocument/2006/relationships/hyperlink" Target="http://www.catholicclimatecovenant.org/" TargetMode="External"/><Relationship Id="rId12" Type="http://schemas.openxmlformats.org/officeDocument/2006/relationships/hyperlink" Target="http://catholicearthcare.org.au/project/garden-planet/" TargetMode="External"/><Relationship Id="rId17" Type="http://schemas.openxmlformats.org/officeDocument/2006/relationships/hyperlink" Target="https://cafod.org.uk/Pray/Laudato-Si-encyclical" TargetMode="External"/><Relationship Id="rId2" Type="http://schemas.openxmlformats.org/officeDocument/2006/relationships/styles" Target="styles.xml"/><Relationship Id="rId16" Type="http://schemas.openxmlformats.org/officeDocument/2006/relationships/hyperlink" Target="http://catholicclimatemovement.global/laudato-si-in-schools/" TargetMode="External"/><Relationship Id="rId20" Type="http://schemas.openxmlformats.org/officeDocument/2006/relationships/hyperlink" Target="https://www.nationalgeographic.org/bee" TargetMode="External"/><Relationship Id="rId1" Type="http://schemas.openxmlformats.org/officeDocument/2006/relationships/numbering" Target="numbering.xml"/><Relationship Id="rId6" Type="http://schemas.openxmlformats.org/officeDocument/2006/relationships/hyperlink" Target="http://www.caritas.org.nz/advocacy/environmental-justice/laudato-si" TargetMode="External"/><Relationship Id="rId11" Type="http://schemas.openxmlformats.org/officeDocument/2006/relationships/hyperlink" Target="http://csjp.org/climate/CreationClimateReflectionBooklet.pdf" TargetMode="External"/><Relationship Id="rId24" Type="http://schemas.openxmlformats.org/officeDocument/2006/relationships/theme" Target="theme/theme1.xml"/><Relationship Id="rId5" Type="http://schemas.openxmlformats.org/officeDocument/2006/relationships/hyperlink" Target="http://www.mfe.govt.nz/" TargetMode="External"/><Relationship Id="rId15" Type="http://schemas.openxmlformats.org/officeDocument/2006/relationships/hyperlink" Target="http://catholicclimatemovement.global/parish-initiatives/" TargetMode="External"/><Relationship Id="rId23" Type="http://schemas.openxmlformats.org/officeDocument/2006/relationships/fontTable" Target="fontTable.xml"/><Relationship Id="rId10" Type="http://schemas.openxmlformats.org/officeDocument/2006/relationships/hyperlink" Target="http://catholicclimatemovement.global/liturgical-prayer-and-spiritual-resources/" TargetMode="External"/><Relationship Id="rId19" Type="http://schemas.openxmlformats.org/officeDocument/2006/relationships/hyperlink" Target="https://www.sistersofmercy.org/search/?q=laudato+si%27" TargetMode="External"/><Relationship Id="rId4" Type="http://schemas.openxmlformats.org/officeDocument/2006/relationships/webSettings" Target="webSettings.xml"/><Relationship Id="rId9" Type="http://schemas.openxmlformats.org/officeDocument/2006/relationships/hyperlink" Target="http://www.ecocongregationscotland.org/materials/creation-time/" TargetMode="External"/><Relationship Id="rId14" Type="http://schemas.openxmlformats.org/officeDocument/2006/relationships/hyperlink" Target="http://catholicclimatemovement.global/laudato-si-resources/" TargetMode="External"/><Relationship Id="rId22" Type="http://schemas.openxmlformats.org/officeDocument/2006/relationships/hyperlink" Target="https://www.youtube.com/channel/UCpVm7bg6pXKo1Pr6k5kxG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Colin MacLeod</cp:lastModifiedBy>
  <cp:revision>23</cp:revision>
  <dcterms:created xsi:type="dcterms:W3CDTF">2018-02-16T02:33:00Z</dcterms:created>
  <dcterms:modified xsi:type="dcterms:W3CDTF">2018-04-19T22:39:00Z</dcterms:modified>
</cp:coreProperties>
</file>